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E75F" w14:textId="15307DB8" w:rsidR="00596142" w:rsidRDefault="00D759C4" w:rsidP="00D759C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D759C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"Слезы стариков настолько же ужасны, насколько естественны слезы детей."</w:t>
      </w:r>
    </w:p>
    <w:p w14:paraId="0C79701A" w14:textId="13047443" w:rsidR="00D759C4" w:rsidRPr="008F25E8" w:rsidRDefault="00D759C4" w:rsidP="00D759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5 октября</w:t>
      </w:r>
      <w:r w:rsidRPr="008F25E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2023 у нас состоялся </w:t>
      </w:r>
      <w:r w:rsidR="001B01E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просмотр </w:t>
      </w:r>
      <w:proofErr w:type="gramStart"/>
      <w:r w:rsidR="001B01E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фильма </w:t>
      </w:r>
      <w:r w:rsidRPr="008F25E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под</w:t>
      </w:r>
      <w:proofErr w:type="gramEnd"/>
      <w:r w:rsidRPr="008F25E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названием «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Призвание</w:t>
      </w:r>
      <w:r w:rsidRPr="008F25E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».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Качество, которое поднималось в этом фильме – это подвижничество. </w:t>
      </w:r>
      <w:r w:rsidRPr="008F25E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Ребята размышляли о том, что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это </w:t>
      </w:r>
      <w:r w:rsidRPr="008F25E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такое.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После  </w:t>
      </w:r>
      <w:r w:rsidRPr="00D759C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рассуждений пришли к выводу, что у этого слова есть синонимы: </w:t>
      </w:r>
      <w:r w:rsidRPr="00D759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hyperlink r:id="rId4" w:tooltip="поведение" w:history="1">
        <w:r w:rsidR="00FA25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поведение</w:t>
        </w:r>
      </w:hyperlink>
      <w:r w:rsidRPr="00D759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A2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поступки, образ жизни подвижника. Это самоотверженная деятельность, которая направлена на достижение высоких целей и, бесспорно, самопожертвование в труде или работе, а может быть и даже в борьбе. </w:t>
      </w:r>
      <w:r w:rsidR="00FA2556" w:rsidRPr="00D759C4">
        <w:rPr>
          <w:rFonts w:ascii="Times New Roman" w:hAnsi="Times New Roman" w:cs="Times New Roman"/>
          <w:sz w:val="28"/>
          <w:szCs w:val="28"/>
        </w:rPr>
        <w:t xml:space="preserve"> </w:t>
      </w:r>
      <w:r w:rsidRPr="00D759C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Да, </w:t>
      </w:r>
      <w:r w:rsidR="00FA255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приходит время, когда мы </w:t>
      </w:r>
      <w:r w:rsidR="005F392D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все </w:t>
      </w:r>
      <w:r w:rsidR="00FA2556">
        <w:rPr>
          <w:rFonts w:ascii="Times New Roman" w:hAnsi="Times New Roman" w:cs="Times New Roman"/>
          <w:sz w:val="28"/>
          <w:szCs w:val="28"/>
          <w:shd w:val="clear" w:color="auto" w:fill="FEFEFE"/>
        </w:rPr>
        <w:t>становимся старше, и это неизбежно.</w:t>
      </w:r>
      <w:r w:rsidRPr="008F25E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Ребята предложили в качестве социальной практики помочь </w:t>
      </w:r>
      <w:r w:rsidR="005F392D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собрать подарки для пожилых людей нашего района. Бодрова Ульяна и Чернышева Виктория (наши активисты) обошли все классы и предложили собрать подарки для пожилых людей. От каждого класса необходимо было собрать по 2 пакета с продуктами, которые необходимы для пожилых людей. </w:t>
      </w:r>
      <w:r w:rsidRPr="008F25E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Наши родители с огромным удовольствием откликнулись и помогли. Мы собрали </w:t>
      </w:r>
      <w:r w:rsidR="005F392D">
        <w:rPr>
          <w:rFonts w:ascii="Times New Roman" w:hAnsi="Times New Roman" w:cs="Times New Roman"/>
          <w:sz w:val="28"/>
          <w:szCs w:val="28"/>
          <w:shd w:val="clear" w:color="auto" w:fill="FEFEFE"/>
        </w:rPr>
        <w:t>подарки и передали их пожилым людям нашего района</w:t>
      </w:r>
      <w:r w:rsidRPr="008F25E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Ребята, родители </w:t>
      </w:r>
      <w:r w:rsidR="005F392D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очень </w:t>
      </w:r>
      <w:r w:rsidRPr="008F25E8">
        <w:rPr>
          <w:rFonts w:ascii="Times New Roman" w:hAnsi="Times New Roman" w:cs="Times New Roman"/>
          <w:sz w:val="28"/>
          <w:szCs w:val="28"/>
          <w:shd w:val="clear" w:color="auto" w:fill="FEFEFE"/>
        </w:rPr>
        <w:t>наде</w:t>
      </w:r>
      <w:r w:rsidR="005F392D">
        <w:rPr>
          <w:rFonts w:ascii="Times New Roman" w:hAnsi="Times New Roman" w:cs="Times New Roman"/>
          <w:sz w:val="28"/>
          <w:szCs w:val="28"/>
          <w:shd w:val="clear" w:color="auto" w:fill="FEFEFE"/>
        </w:rPr>
        <w:t>ю</w:t>
      </w:r>
      <w:r w:rsidRPr="008F25E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тся, что наша помощь </w:t>
      </w:r>
      <w:r w:rsidR="005F392D">
        <w:rPr>
          <w:rFonts w:ascii="Times New Roman" w:hAnsi="Times New Roman" w:cs="Times New Roman"/>
          <w:sz w:val="28"/>
          <w:szCs w:val="28"/>
          <w:shd w:val="clear" w:color="auto" w:fill="FEFEFE"/>
        </w:rPr>
        <w:t>очень важна тем, кто</w:t>
      </w:r>
      <w:r w:rsidRPr="008F25E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в ней очень нужда</w:t>
      </w:r>
      <w:r w:rsidR="005F392D">
        <w:rPr>
          <w:rFonts w:ascii="Times New Roman" w:hAnsi="Times New Roman" w:cs="Times New Roman"/>
          <w:sz w:val="28"/>
          <w:szCs w:val="28"/>
          <w:shd w:val="clear" w:color="auto" w:fill="FEFEFE"/>
        </w:rPr>
        <w:t>е</w:t>
      </w:r>
      <w:r w:rsidRPr="008F25E8">
        <w:rPr>
          <w:rFonts w:ascii="Times New Roman" w:hAnsi="Times New Roman" w:cs="Times New Roman"/>
          <w:sz w:val="28"/>
          <w:szCs w:val="28"/>
          <w:shd w:val="clear" w:color="auto" w:fill="FEFEFE"/>
        </w:rPr>
        <w:t>тся.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Каждый из нас может внести частичку своей души в благое дело. Самое главное, не оставаться равнодушным к близким людям</w:t>
      </w:r>
      <w:r w:rsidR="005F392D">
        <w:rPr>
          <w:rFonts w:ascii="Times New Roman" w:hAnsi="Times New Roman" w:cs="Times New Roman"/>
          <w:sz w:val="28"/>
          <w:szCs w:val="28"/>
          <w:shd w:val="clear" w:color="auto" w:fill="FEFEFE"/>
        </w:rPr>
        <w:t>. А еще мы написали письма со словами поддержки для пожилых людей.</w:t>
      </w:r>
    </w:p>
    <w:p w14:paraId="543E356B" w14:textId="77777777" w:rsidR="00D759C4" w:rsidRPr="00D759C4" w:rsidRDefault="00D759C4" w:rsidP="00D759C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D759C4" w:rsidRPr="00D7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CB"/>
    <w:rsid w:val="001B01EC"/>
    <w:rsid w:val="00244673"/>
    <w:rsid w:val="002646CB"/>
    <w:rsid w:val="00596142"/>
    <w:rsid w:val="005F392D"/>
    <w:rsid w:val="00D759C4"/>
    <w:rsid w:val="00FA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C00A"/>
  <w15:chartTrackingRefBased/>
  <w15:docId w15:val="{6F598AD6-FC0C-485B-B75C-1EEF4213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tionary.org/wiki/%D0%BF%D0%BE%D0%B2%D0%B5%D0%B4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Панькина</dc:creator>
  <cp:keywords/>
  <dc:description/>
  <cp:lastModifiedBy>Елена Панькина</cp:lastModifiedBy>
  <cp:revision>3</cp:revision>
  <dcterms:created xsi:type="dcterms:W3CDTF">2023-10-17T12:40:00Z</dcterms:created>
  <dcterms:modified xsi:type="dcterms:W3CDTF">2023-10-17T13:27:00Z</dcterms:modified>
</cp:coreProperties>
</file>